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F5976" w14:textId="79F858C4" w:rsidR="001A1C81" w:rsidRDefault="001A1C81" w:rsidP="008522BB">
      <w:pPr>
        <w:spacing w:before="100" w:beforeAutospacing="1" w:after="100" w:afterAutospacing="1" w:line="300" w:lineRule="atLeast"/>
        <w:jc w:val="center"/>
        <w:outlineLvl w:val="0"/>
        <w:rPr>
          <w:rFonts w:ascii="Arial" w:eastAsia="Times New Roman" w:hAnsi="Arial" w:cs="Arial"/>
          <w:b/>
          <w:bCs/>
          <w:kern w:val="36"/>
          <w:sz w:val="28"/>
          <w:szCs w:val="28"/>
          <w:lang w:eastAsia="en-GB"/>
          <w14:ligatures w14:val="none"/>
        </w:rPr>
      </w:pPr>
      <w:r w:rsidRPr="008522BB">
        <w:rPr>
          <w:rFonts w:ascii="Arial" w:eastAsia="Times New Roman" w:hAnsi="Arial" w:cs="Arial"/>
          <w:b/>
          <w:bCs/>
          <w:kern w:val="36"/>
          <w:sz w:val="28"/>
          <w:szCs w:val="28"/>
          <w:lang w:eastAsia="en-GB"/>
          <w14:ligatures w14:val="none"/>
        </w:rPr>
        <w:t>Website Information for Patients About How</w:t>
      </w:r>
      <w:r w:rsidRPr="008522BB">
        <w:rPr>
          <w:rFonts w:ascii="Arial" w:eastAsia="Times New Roman" w:hAnsi="Arial" w:cs="Arial"/>
          <w:b/>
          <w:bCs/>
          <w:kern w:val="36"/>
          <w:sz w:val="28"/>
          <w:szCs w:val="28"/>
          <w:lang w:eastAsia="en-GB"/>
          <w14:ligatures w14:val="none"/>
        </w:rPr>
        <w:t xml:space="preserve"> We Use </w:t>
      </w:r>
      <w:r w:rsidRPr="008522BB">
        <w:rPr>
          <w:rFonts w:ascii="Arial" w:eastAsia="Times New Roman" w:hAnsi="Arial" w:cs="Arial"/>
          <w:b/>
          <w:bCs/>
          <w:kern w:val="36"/>
          <w:sz w:val="28"/>
          <w:szCs w:val="28"/>
          <w:lang w:eastAsia="en-GB"/>
          <w14:ligatures w14:val="none"/>
        </w:rPr>
        <w:t xml:space="preserve">Their </w:t>
      </w:r>
      <w:r w:rsidRPr="008522BB">
        <w:rPr>
          <w:rFonts w:ascii="Arial" w:eastAsia="Times New Roman" w:hAnsi="Arial" w:cs="Arial"/>
          <w:b/>
          <w:bCs/>
          <w:kern w:val="36"/>
          <w:sz w:val="28"/>
          <w:szCs w:val="28"/>
          <w:lang w:eastAsia="en-GB"/>
          <w14:ligatures w14:val="none"/>
        </w:rPr>
        <w:t>Medical Records</w:t>
      </w:r>
    </w:p>
    <w:p w14:paraId="72EAC857" w14:textId="76E491F5" w:rsidR="008522BB" w:rsidRPr="008522BB" w:rsidRDefault="008522BB" w:rsidP="008522BB">
      <w:pPr>
        <w:spacing w:before="100" w:beforeAutospacing="1" w:after="100" w:afterAutospacing="1" w:line="300" w:lineRule="atLeast"/>
        <w:jc w:val="center"/>
        <w:outlineLvl w:val="0"/>
        <w:rPr>
          <w:rFonts w:ascii="Arial" w:eastAsia="Times New Roman" w:hAnsi="Arial" w:cs="Arial"/>
          <w:b/>
          <w:bCs/>
          <w:kern w:val="36"/>
          <w:sz w:val="28"/>
          <w:szCs w:val="28"/>
          <w:lang w:eastAsia="en-GB"/>
          <w14:ligatures w14:val="none"/>
        </w:rPr>
      </w:pPr>
      <w:r>
        <w:rPr>
          <w:rFonts w:ascii="Arial" w:eastAsia="Times New Roman" w:hAnsi="Arial" w:cs="Arial"/>
          <w:b/>
          <w:bCs/>
          <w:kern w:val="36"/>
          <w:sz w:val="28"/>
          <w:szCs w:val="28"/>
          <w:lang w:eastAsia="en-GB"/>
          <w14:ligatures w14:val="none"/>
        </w:rPr>
        <w:t>How We Use Your Medical records</w:t>
      </w:r>
    </w:p>
    <w:p w14:paraId="0887E2CE" w14:textId="2BF2AEE2" w:rsidR="001A1C81" w:rsidRPr="008522BB" w:rsidRDefault="001A1C81" w:rsidP="001A1C81">
      <w:pPr>
        <w:spacing w:before="100" w:beforeAutospacing="1" w:after="100" w:afterAutospacing="1" w:line="300" w:lineRule="atLeast"/>
        <w:rPr>
          <w:rFonts w:ascii="Arial" w:eastAsia="Times New Roman" w:hAnsi="Arial" w:cs="Arial"/>
          <w:kern w:val="0"/>
          <w:sz w:val="21"/>
          <w:szCs w:val="21"/>
          <w:lang w:eastAsia="en-GB"/>
          <w14:ligatures w14:val="none"/>
        </w:rPr>
      </w:pPr>
      <w:r w:rsidRPr="008522BB">
        <w:rPr>
          <w:rFonts w:ascii="Arial" w:eastAsia="Times New Roman" w:hAnsi="Arial" w:cs="Arial"/>
          <w:kern w:val="0"/>
          <w:sz w:val="21"/>
          <w:szCs w:val="21"/>
          <w:lang w:eastAsia="en-GB"/>
          <w14:ligatures w14:val="none"/>
        </w:rPr>
        <w:t xml:space="preserve">At </w:t>
      </w:r>
      <w:r w:rsidR="008522BB">
        <w:rPr>
          <w:rFonts w:ascii="Arial" w:eastAsia="Times New Roman" w:hAnsi="Arial" w:cs="Arial"/>
          <w:kern w:val="0"/>
          <w:sz w:val="21"/>
          <w:szCs w:val="21"/>
          <w:lang w:eastAsia="en-GB"/>
          <w14:ligatures w14:val="none"/>
        </w:rPr>
        <w:t>Sonning Common Health Centre</w:t>
      </w:r>
      <w:r w:rsidRPr="008522BB">
        <w:rPr>
          <w:rFonts w:ascii="Arial" w:eastAsia="Times New Roman" w:hAnsi="Arial" w:cs="Arial"/>
          <w:kern w:val="0"/>
          <w:sz w:val="21"/>
          <w:szCs w:val="21"/>
          <w:lang w:eastAsia="en-GB"/>
          <w14:ligatures w14:val="none"/>
        </w:rPr>
        <w:t>, we are committed to protecting your privacy and ensuring that your personal information is handled securely, confidentially, and in accordance with UK data protection laws.</w:t>
      </w:r>
    </w:p>
    <w:p w14:paraId="6014B1A1" w14:textId="77777777" w:rsidR="001A1C81" w:rsidRPr="0092356D" w:rsidRDefault="001A1C81" w:rsidP="001A1C81">
      <w:pPr>
        <w:spacing w:before="100" w:beforeAutospacing="1" w:after="100" w:afterAutospacing="1" w:line="300" w:lineRule="atLeast"/>
        <w:outlineLvl w:val="1"/>
        <w:rPr>
          <w:rFonts w:ascii="Arial" w:eastAsia="Times New Roman" w:hAnsi="Arial" w:cs="Arial"/>
          <w:b/>
          <w:bCs/>
          <w:kern w:val="0"/>
          <w:lang w:eastAsia="en-GB"/>
          <w14:ligatures w14:val="none"/>
        </w:rPr>
      </w:pPr>
      <w:r w:rsidRPr="0092356D">
        <w:rPr>
          <w:rFonts w:ascii="Arial" w:eastAsia="Times New Roman" w:hAnsi="Arial" w:cs="Arial"/>
          <w:b/>
          <w:bCs/>
          <w:kern w:val="0"/>
          <w:lang w:eastAsia="en-GB"/>
          <w14:ligatures w14:val="none"/>
        </w:rPr>
        <w:t>Why We Keep Medical Records</w:t>
      </w:r>
    </w:p>
    <w:p w14:paraId="14EF618E" w14:textId="77777777" w:rsidR="001A1C81" w:rsidRPr="0092356D" w:rsidRDefault="001A1C81" w:rsidP="001A1C81">
      <w:p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Your medical record helps us provide you with safe, effective, and high-quality healthcare. It contains information about your health and any care or treatment you have received from healthcare professionals.</w:t>
      </w:r>
    </w:p>
    <w:p w14:paraId="3E7E45ED" w14:textId="77777777" w:rsidR="001A1C81" w:rsidRPr="0092356D" w:rsidRDefault="001A1C81" w:rsidP="001A1C81">
      <w:p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Your record may include:</w:t>
      </w:r>
    </w:p>
    <w:p w14:paraId="0D4D5790" w14:textId="77777777" w:rsidR="001A1C81" w:rsidRPr="0092356D" w:rsidRDefault="001A1C81" w:rsidP="001A1C81">
      <w:pPr>
        <w:numPr>
          <w:ilvl w:val="0"/>
          <w:numId w:val="1"/>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Personal details, such as your name, address, date of birth, and contact information.</w:t>
      </w:r>
    </w:p>
    <w:p w14:paraId="6B24E735" w14:textId="77777777" w:rsidR="001A1C81" w:rsidRPr="0092356D" w:rsidRDefault="001A1C81" w:rsidP="001A1C81">
      <w:pPr>
        <w:numPr>
          <w:ilvl w:val="0"/>
          <w:numId w:val="1"/>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Details of consultations and appointments.</w:t>
      </w:r>
    </w:p>
    <w:p w14:paraId="01C6C96E" w14:textId="77777777" w:rsidR="001A1C81" w:rsidRPr="0092356D" w:rsidRDefault="001A1C81" w:rsidP="001A1C81">
      <w:pPr>
        <w:numPr>
          <w:ilvl w:val="0"/>
          <w:numId w:val="1"/>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Medical history and diagnoses.</w:t>
      </w:r>
    </w:p>
    <w:p w14:paraId="422A271A" w14:textId="77777777" w:rsidR="001A1C81" w:rsidRPr="0092356D" w:rsidRDefault="001A1C81" w:rsidP="001A1C81">
      <w:pPr>
        <w:numPr>
          <w:ilvl w:val="0"/>
          <w:numId w:val="1"/>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Test results and investigations.</w:t>
      </w:r>
    </w:p>
    <w:p w14:paraId="662AD561" w14:textId="77777777" w:rsidR="001A1C81" w:rsidRPr="0092356D" w:rsidRDefault="001A1C81" w:rsidP="001A1C81">
      <w:pPr>
        <w:numPr>
          <w:ilvl w:val="0"/>
          <w:numId w:val="1"/>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Prescriptions and medications.</w:t>
      </w:r>
    </w:p>
    <w:p w14:paraId="1448DF47" w14:textId="77777777" w:rsidR="001A1C81" w:rsidRPr="0092356D" w:rsidRDefault="001A1C81" w:rsidP="001A1C81">
      <w:pPr>
        <w:numPr>
          <w:ilvl w:val="0"/>
          <w:numId w:val="1"/>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Hospital letters and reports from other healthcare providers.</w:t>
      </w:r>
    </w:p>
    <w:p w14:paraId="4AAA75FE" w14:textId="77777777" w:rsidR="001A1C81" w:rsidRPr="0092356D" w:rsidRDefault="001A1C81" w:rsidP="001A1C81">
      <w:pPr>
        <w:numPr>
          <w:ilvl w:val="0"/>
          <w:numId w:val="1"/>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Information relating to your ongoing care and treatment.</w:t>
      </w:r>
    </w:p>
    <w:p w14:paraId="087D6AE4" w14:textId="77777777" w:rsidR="001A1C81" w:rsidRPr="0092356D" w:rsidRDefault="001A1C81" w:rsidP="001A1C81">
      <w:pPr>
        <w:spacing w:before="100" w:beforeAutospacing="1" w:after="100" w:afterAutospacing="1" w:line="300" w:lineRule="atLeast"/>
        <w:outlineLvl w:val="1"/>
        <w:rPr>
          <w:rFonts w:ascii="Arial" w:eastAsia="Times New Roman" w:hAnsi="Arial" w:cs="Arial"/>
          <w:b/>
          <w:bCs/>
          <w:kern w:val="0"/>
          <w:lang w:eastAsia="en-GB"/>
          <w14:ligatures w14:val="none"/>
        </w:rPr>
      </w:pPr>
      <w:r w:rsidRPr="0092356D">
        <w:rPr>
          <w:rFonts w:ascii="Arial" w:eastAsia="Times New Roman" w:hAnsi="Arial" w:cs="Arial"/>
          <w:b/>
          <w:bCs/>
          <w:kern w:val="0"/>
          <w:lang w:eastAsia="en-GB"/>
          <w14:ligatures w14:val="none"/>
        </w:rPr>
        <w:t>How We Use Your Information</w:t>
      </w:r>
    </w:p>
    <w:p w14:paraId="4E7A6998" w14:textId="77777777" w:rsidR="001A1C81" w:rsidRPr="0092356D" w:rsidRDefault="001A1C81" w:rsidP="001A1C81">
      <w:p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We use your medical information to:</w:t>
      </w:r>
    </w:p>
    <w:p w14:paraId="4931D1F9" w14:textId="77777777" w:rsidR="001A1C81" w:rsidRPr="0092356D" w:rsidRDefault="001A1C81" w:rsidP="001A1C81">
      <w:pPr>
        <w:numPr>
          <w:ilvl w:val="0"/>
          <w:numId w:val="2"/>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Provide you with appropriate medical care and treatment.</w:t>
      </w:r>
    </w:p>
    <w:p w14:paraId="17510A90" w14:textId="77777777" w:rsidR="001A1C81" w:rsidRPr="0092356D" w:rsidRDefault="001A1C81" w:rsidP="001A1C81">
      <w:pPr>
        <w:numPr>
          <w:ilvl w:val="0"/>
          <w:numId w:val="2"/>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Review and improve the quality of services we provide.</w:t>
      </w:r>
    </w:p>
    <w:p w14:paraId="1B0EE645" w14:textId="77777777" w:rsidR="001A1C81" w:rsidRPr="0092356D" w:rsidRDefault="001A1C81" w:rsidP="001A1C81">
      <w:pPr>
        <w:numPr>
          <w:ilvl w:val="0"/>
          <w:numId w:val="2"/>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Communicate with other healthcare professionals involved in your care.</w:t>
      </w:r>
    </w:p>
    <w:p w14:paraId="25A4A223" w14:textId="77777777" w:rsidR="001A1C81" w:rsidRPr="0092356D" w:rsidRDefault="001A1C81" w:rsidP="001A1C81">
      <w:pPr>
        <w:numPr>
          <w:ilvl w:val="0"/>
          <w:numId w:val="2"/>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Arrange referrals, investigations, and follow-up care.</w:t>
      </w:r>
    </w:p>
    <w:p w14:paraId="37ECCD9D" w14:textId="77777777" w:rsidR="001A1C81" w:rsidRPr="0092356D" w:rsidRDefault="001A1C81" w:rsidP="001A1C81">
      <w:pPr>
        <w:numPr>
          <w:ilvl w:val="0"/>
          <w:numId w:val="2"/>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Meet legal and regulatory requirements.</w:t>
      </w:r>
    </w:p>
    <w:p w14:paraId="1298E305" w14:textId="77777777" w:rsidR="001A1C81" w:rsidRPr="0092356D" w:rsidRDefault="001A1C81" w:rsidP="001A1C81">
      <w:pPr>
        <w:spacing w:before="100" w:beforeAutospacing="1" w:after="100" w:afterAutospacing="1" w:line="300" w:lineRule="atLeast"/>
        <w:outlineLvl w:val="1"/>
        <w:rPr>
          <w:rFonts w:ascii="Arial" w:eastAsia="Times New Roman" w:hAnsi="Arial" w:cs="Arial"/>
          <w:b/>
          <w:bCs/>
          <w:kern w:val="0"/>
          <w:lang w:eastAsia="en-GB"/>
          <w14:ligatures w14:val="none"/>
        </w:rPr>
      </w:pPr>
      <w:r w:rsidRPr="0092356D">
        <w:rPr>
          <w:rFonts w:ascii="Arial" w:eastAsia="Times New Roman" w:hAnsi="Arial" w:cs="Arial"/>
          <w:b/>
          <w:bCs/>
          <w:kern w:val="0"/>
          <w:lang w:eastAsia="en-GB"/>
          <w14:ligatures w14:val="none"/>
        </w:rPr>
        <w:t>Who Can Access Your Records</w:t>
      </w:r>
    </w:p>
    <w:p w14:paraId="4C4A838D" w14:textId="050A87E9" w:rsidR="0092356D" w:rsidRPr="0092356D" w:rsidRDefault="001A1C81" w:rsidP="001A1C81">
      <w:p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Only authorised healthcare professionals and staff involved in your care can access your medical records. All staff are trained in confidentiality and are required to keep your information secure.</w:t>
      </w:r>
    </w:p>
    <w:p w14:paraId="1BCD037B" w14:textId="77777777" w:rsidR="0092356D" w:rsidRPr="0092356D" w:rsidRDefault="0092356D" w:rsidP="0092356D">
      <w:pPr>
        <w:pStyle w:val="NormalWeb"/>
        <w:spacing w:line="300" w:lineRule="atLeast"/>
        <w:rPr>
          <w:rFonts w:ascii="Arial" w:hAnsi="Arial" w:cs="Arial"/>
          <w:sz w:val="21"/>
          <w:szCs w:val="21"/>
        </w:rPr>
      </w:pPr>
      <w:r w:rsidRPr="0092356D">
        <w:rPr>
          <w:rFonts w:ascii="Arial" w:hAnsi="Arial" w:cs="Arial"/>
          <w:sz w:val="21"/>
          <w:szCs w:val="21"/>
        </w:rPr>
        <w:t>We will only share your medical information when it is necessary to support your care, when required by law, or where there is an overriding public interest, such as safeguarding concerns.</w:t>
      </w:r>
    </w:p>
    <w:p w14:paraId="230B3B2F" w14:textId="77777777" w:rsidR="0092356D" w:rsidRPr="0092356D" w:rsidRDefault="0092356D" w:rsidP="0092356D">
      <w:pPr>
        <w:pStyle w:val="NormalWeb"/>
        <w:spacing w:line="300" w:lineRule="atLeast"/>
        <w:rPr>
          <w:rFonts w:ascii="Arial" w:hAnsi="Arial" w:cs="Arial"/>
          <w:sz w:val="21"/>
          <w:szCs w:val="21"/>
        </w:rPr>
      </w:pPr>
      <w:r w:rsidRPr="0092356D">
        <w:rPr>
          <w:rFonts w:ascii="Arial" w:hAnsi="Arial" w:cs="Arial"/>
          <w:sz w:val="21"/>
          <w:szCs w:val="21"/>
        </w:rPr>
        <w:t xml:space="preserve">We do </w:t>
      </w:r>
      <w:r w:rsidRPr="0092356D">
        <w:rPr>
          <w:rStyle w:val="Strong"/>
          <w:rFonts w:ascii="Arial" w:hAnsi="Arial" w:cs="Arial"/>
          <w:sz w:val="21"/>
          <w:szCs w:val="21"/>
        </w:rPr>
        <w:t>not</w:t>
      </w:r>
      <w:r w:rsidRPr="0092356D">
        <w:rPr>
          <w:rFonts w:ascii="Arial" w:hAnsi="Arial" w:cs="Arial"/>
          <w:sz w:val="21"/>
          <w:szCs w:val="21"/>
        </w:rPr>
        <w:t xml:space="preserve"> share identifiable patient records with research organisations, commercial companies, marketing agencies, or other third parties without your explicit consent, unless we are legally required to do so.</w:t>
      </w:r>
    </w:p>
    <w:p w14:paraId="00EA4814" w14:textId="77777777" w:rsidR="0092356D" w:rsidRPr="0092356D" w:rsidRDefault="0092356D" w:rsidP="0092356D">
      <w:pPr>
        <w:pStyle w:val="NormalWeb"/>
        <w:spacing w:line="300" w:lineRule="atLeast"/>
        <w:rPr>
          <w:rFonts w:ascii="Arial" w:hAnsi="Arial" w:cs="Arial"/>
          <w:sz w:val="21"/>
          <w:szCs w:val="21"/>
        </w:rPr>
      </w:pPr>
      <w:r w:rsidRPr="0092356D">
        <w:rPr>
          <w:rFonts w:ascii="Arial" w:hAnsi="Arial" w:cs="Arial"/>
          <w:sz w:val="21"/>
          <w:szCs w:val="21"/>
        </w:rPr>
        <w:lastRenderedPageBreak/>
        <w:t>If you are invited to participate in a research study, you will be provided with information about the project and asked for your consent before any identifiable information is shared. Your decision whether to participate will not affect the care or treatment you receive from the practice.</w:t>
      </w:r>
    </w:p>
    <w:p w14:paraId="5E5315EB" w14:textId="3E19D7CF" w:rsidR="0092356D" w:rsidRPr="0092356D" w:rsidRDefault="0092356D" w:rsidP="001A1C81">
      <w:pPr>
        <w:spacing w:before="100" w:beforeAutospacing="1" w:after="100" w:afterAutospacing="1" w:line="300" w:lineRule="atLeast"/>
        <w:rPr>
          <w:rFonts w:ascii="Arial" w:eastAsia="Times New Roman" w:hAnsi="Arial" w:cs="Arial"/>
          <w:kern w:val="0"/>
          <w:sz w:val="21"/>
          <w:szCs w:val="21"/>
          <w:lang w:eastAsia="en-GB"/>
          <w14:ligatures w14:val="none"/>
        </w:rPr>
      </w:pPr>
    </w:p>
    <w:p w14:paraId="435EB5B6" w14:textId="77777777" w:rsidR="001A1C81" w:rsidRPr="0092356D" w:rsidRDefault="001A1C81" w:rsidP="001A1C81">
      <w:pPr>
        <w:spacing w:before="100" w:beforeAutospacing="1" w:after="100" w:afterAutospacing="1" w:line="300" w:lineRule="atLeast"/>
        <w:outlineLvl w:val="1"/>
        <w:rPr>
          <w:rFonts w:ascii="Arial" w:eastAsia="Times New Roman" w:hAnsi="Arial" w:cs="Arial"/>
          <w:b/>
          <w:bCs/>
          <w:kern w:val="0"/>
          <w:lang w:eastAsia="en-GB"/>
          <w14:ligatures w14:val="none"/>
        </w:rPr>
      </w:pPr>
      <w:r w:rsidRPr="0092356D">
        <w:rPr>
          <w:rFonts w:ascii="Arial" w:eastAsia="Times New Roman" w:hAnsi="Arial" w:cs="Arial"/>
          <w:b/>
          <w:bCs/>
          <w:kern w:val="0"/>
          <w:lang w:eastAsia="en-GB"/>
          <w14:ligatures w14:val="none"/>
        </w:rPr>
        <w:t>Keeping Your Information Secure</w:t>
      </w:r>
    </w:p>
    <w:p w14:paraId="236DF198" w14:textId="77777777" w:rsidR="001A1C81" w:rsidRPr="0092356D" w:rsidRDefault="001A1C81" w:rsidP="001A1C81">
      <w:p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We take the security of your information seriously and use a range of measures to protect it. This includes secure computer systems, restricted access controls, and staff training on data protection and confidentiality.</w:t>
      </w:r>
    </w:p>
    <w:p w14:paraId="4BDA0BF7" w14:textId="77777777" w:rsidR="001A1C81" w:rsidRPr="0092356D" w:rsidRDefault="001A1C81" w:rsidP="001A1C81">
      <w:pPr>
        <w:spacing w:before="100" w:beforeAutospacing="1" w:after="100" w:afterAutospacing="1" w:line="300" w:lineRule="atLeast"/>
        <w:outlineLvl w:val="1"/>
        <w:rPr>
          <w:rFonts w:ascii="Arial" w:eastAsia="Times New Roman" w:hAnsi="Arial" w:cs="Arial"/>
          <w:b/>
          <w:bCs/>
          <w:kern w:val="0"/>
          <w:lang w:eastAsia="en-GB"/>
          <w14:ligatures w14:val="none"/>
        </w:rPr>
      </w:pPr>
      <w:r w:rsidRPr="0092356D">
        <w:rPr>
          <w:rFonts w:ascii="Arial" w:eastAsia="Times New Roman" w:hAnsi="Arial" w:cs="Arial"/>
          <w:b/>
          <w:bCs/>
          <w:kern w:val="0"/>
          <w:lang w:eastAsia="en-GB"/>
          <w14:ligatures w14:val="none"/>
        </w:rPr>
        <w:t>Your Rights</w:t>
      </w:r>
    </w:p>
    <w:p w14:paraId="0709E1F8" w14:textId="77777777" w:rsidR="001A1C81" w:rsidRPr="0092356D" w:rsidRDefault="001A1C81" w:rsidP="001A1C81">
      <w:p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You have the right to:</w:t>
      </w:r>
    </w:p>
    <w:p w14:paraId="212E9567" w14:textId="77777777" w:rsidR="001A1C81" w:rsidRPr="0092356D" w:rsidRDefault="001A1C81" w:rsidP="001A1C81">
      <w:pPr>
        <w:numPr>
          <w:ilvl w:val="0"/>
          <w:numId w:val="3"/>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Request access to your medical records.</w:t>
      </w:r>
    </w:p>
    <w:p w14:paraId="13264DA3" w14:textId="77777777" w:rsidR="001A1C81" w:rsidRPr="0092356D" w:rsidRDefault="001A1C81" w:rsidP="001A1C81">
      <w:pPr>
        <w:numPr>
          <w:ilvl w:val="0"/>
          <w:numId w:val="3"/>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Ask us to correct inaccurate information.</w:t>
      </w:r>
    </w:p>
    <w:p w14:paraId="3F7D290D" w14:textId="77777777" w:rsidR="001A1C81" w:rsidRPr="0092356D" w:rsidRDefault="001A1C81" w:rsidP="001A1C81">
      <w:pPr>
        <w:numPr>
          <w:ilvl w:val="0"/>
          <w:numId w:val="3"/>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Request information about how your data is used.</w:t>
      </w:r>
    </w:p>
    <w:p w14:paraId="3F9CB276" w14:textId="77777777" w:rsidR="001A1C81" w:rsidRPr="0092356D" w:rsidRDefault="001A1C81" w:rsidP="001A1C81">
      <w:pPr>
        <w:numPr>
          <w:ilvl w:val="0"/>
          <w:numId w:val="3"/>
        </w:numPr>
        <w:spacing w:before="100" w:beforeAutospacing="1" w:after="100" w:afterAutospacing="1" w:line="300" w:lineRule="atLeast"/>
        <w:rPr>
          <w:rFonts w:ascii="Arial" w:eastAsia="Times New Roman" w:hAnsi="Arial" w:cs="Arial"/>
          <w:kern w:val="0"/>
          <w:sz w:val="21"/>
          <w:szCs w:val="21"/>
          <w:lang w:eastAsia="en-GB"/>
          <w14:ligatures w14:val="none"/>
        </w:rPr>
      </w:pPr>
      <w:r w:rsidRPr="0092356D">
        <w:rPr>
          <w:rFonts w:ascii="Arial" w:eastAsia="Times New Roman" w:hAnsi="Arial" w:cs="Arial"/>
          <w:kern w:val="0"/>
          <w:sz w:val="21"/>
          <w:szCs w:val="21"/>
          <w:lang w:eastAsia="en-GB"/>
          <w14:ligatures w14:val="none"/>
        </w:rPr>
        <w:t>Raise concerns if you believe your information has been used incorrectly.</w:t>
      </w:r>
    </w:p>
    <w:p w14:paraId="7977316E" w14:textId="77777777" w:rsidR="001A1C81" w:rsidRPr="0092356D" w:rsidRDefault="001A1C81" w:rsidP="001A1C81">
      <w:pPr>
        <w:spacing w:before="100" w:beforeAutospacing="1" w:after="100" w:afterAutospacing="1" w:line="300" w:lineRule="atLeast"/>
        <w:outlineLvl w:val="1"/>
        <w:rPr>
          <w:rFonts w:ascii="Arial" w:eastAsia="Times New Roman" w:hAnsi="Arial" w:cs="Arial"/>
          <w:b/>
          <w:bCs/>
          <w:kern w:val="0"/>
          <w:lang w:eastAsia="en-GB"/>
          <w14:ligatures w14:val="none"/>
        </w:rPr>
      </w:pPr>
      <w:r w:rsidRPr="0092356D">
        <w:rPr>
          <w:rFonts w:ascii="Arial" w:eastAsia="Times New Roman" w:hAnsi="Arial" w:cs="Arial"/>
          <w:b/>
          <w:bCs/>
          <w:kern w:val="0"/>
          <w:lang w:eastAsia="en-GB"/>
          <w14:ligatures w14:val="none"/>
        </w:rPr>
        <w:t>Further Information</w:t>
      </w:r>
    </w:p>
    <w:p w14:paraId="6CB03D9F" w14:textId="77777777" w:rsidR="001A1C81" w:rsidRPr="00C34BC2" w:rsidRDefault="001A1C81" w:rsidP="001A1C81">
      <w:pPr>
        <w:spacing w:before="100" w:beforeAutospacing="1" w:after="100" w:afterAutospacing="1" w:line="300" w:lineRule="atLeast"/>
        <w:rPr>
          <w:rFonts w:ascii="Arial" w:eastAsia="Times New Roman" w:hAnsi="Arial" w:cs="Arial"/>
          <w:kern w:val="0"/>
          <w:sz w:val="21"/>
          <w:szCs w:val="21"/>
          <w:lang w:eastAsia="en-GB"/>
          <w14:ligatures w14:val="none"/>
        </w:rPr>
      </w:pPr>
      <w:r w:rsidRPr="00C34BC2">
        <w:rPr>
          <w:rFonts w:ascii="Arial" w:eastAsia="Times New Roman" w:hAnsi="Arial" w:cs="Arial"/>
          <w:kern w:val="0"/>
          <w:sz w:val="21"/>
          <w:szCs w:val="21"/>
          <w:lang w:eastAsia="en-GB"/>
          <w14:ligatures w14:val="none"/>
        </w:rPr>
        <w:t>If you would like more information about how we use your medical information, or if you would like to request access to your records, please contact the practice team.</w:t>
      </w:r>
    </w:p>
    <w:p w14:paraId="4038F5EC" w14:textId="77777777" w:rsidR="001A1C81" w:rsidRPr="00C34BC2" w:rsidRDefault="001A1C81" w:rsidP="001A1C81">
      <w:pPr>
        <w:spacing w:before="100" w:beforeAutospacing="1" w:after="100" w:afterAutospacing="1" w:line="300" w:lineRule="atLeast"/>
        <w:rPr>
          <w:rFonts w:ascii="Arial" w:eastAsia="Times New Roman" w:hAnsi="Arial" w:cs="Arial"/>
          <w:kern w:val="0"/>
          <w:sz w:val="21"/>
          <w:szCs w:val="21"/>
          <w:lang w:eastAsia="en-GB"/>
          <w14:ligatures w14:val="none"/>
        </w:rPr>
      </w:pPr>
      <w:r w:rsidRPr="00C34BC2">
        <w:rPr>
          <w:rFonts w:ascii="Arial" w:eastAsia="Times New Roman" w:hAnsi="Arial" w:cs="Arial"/>
          <w:kern w:val="0"/>
          <w:sz w:val="21"/>
          <w:szCs w:val="21"/>
          <w:lang w:eastAsia="en-GB"/>
          <w14:ligatures w14:val="none"/>
        </w:rPr>
        <w:t>You can also find information about NHS confidentiality and data protection on the NHS website at www.nhs.uk.</w:t>
      </w:r>
    </w:p>
    <w:p w14:paraId="643F2DA2" w14:textId="77777777" w:rsidR="001A1C81" w:rsidRPr="001A1C81" w:rsidRDefault="001A1C81" w:rsidP="001A1C81">
      <w:pPr>
        <w:spacing w:after="0" w:line="300" w:lineRule="atLeast"/>
        <w:rPr>
          <w:rFonts w:ascii="Segoe UI" w:eastAsia="Times New Roman" w:hAnsi="Segoe UI" w:cs="Segoe UI"/>
          <w:kern w:val="0"/>
          <w:sz w:val="21"/>
          <w:szCs w:val="21"/>
          <w:lang w:eastAsia="en-GB"/>
          <w14:ligatures w14:val="none"/>
        </w:rPr>
      </w:pPr>
      <w:r w:rsidRPr="001A1C81">
        <w:rPr>
          <w:rFonts w:ascii="Segoe UI" w:eastAsia="Times New Roman" w:hAnsi="Segoe UI" w:cs="Segoe UI"/>
          <w:kern w:val="0"/>
          <w:sz w:val="21"/>
          <w:szCs w:val="21"/>
          <w:lang w:eastAsia="en-GB"/>
          <w14:ligatures w14:val="none"/>
        </w:rPr>
        <w:pict w14:anchorId="46EEFB66">
          <v:rect id="_x0000_i1025" style="width:0;height:1.5pt" o:hralign="center" o:hrstd="t" o:hr="t" fillcolor="#a0a0a0" stroked="f"/>
        </w:pict>
      </w:r>
    </w:p>
    <w:p w14:paraId="66C683F4" w14:textId="77777777" w:rsidR="001A1C81" w:rsidRPr="00C34BC2" w:rsidRDefault="001A1C81" w:rsidP="001A1C81">
      <w:pPr>
        <w:spacing w:before="100" w:beforeAutospacing="1" w:after="100" w:afterAutospacing="1" w:line="300" w:lineRule="atLeast"/>
        <w:rPr>
          <w:rFonts w:ascii="Arial" w:eastAsia="Times New Roman" w:hAnsi="Arial" w:cs="Arial"/>
          <w:kern w:val="0"/>
          <w:sz w:val="21"/>
          <w:szCs w:val="21"/>
          <w:lang w:eastAsia="en-GB"/>
          <w14:ligatures w14:val="none"/>
        </w:rPr>
      </w:pPr>
      <w:r w:rsidRPr="00C34BC2">
        <w:rPr>
          <w:rFonts w:ascii="Arial" w:eastAsia="Times New Roman" w:hAnsi="Arial" w:cs="Arial"/>
          <w:b/>
          <w:bCs/>
          <w:kern w:val="0"/>
          <w:sz w:val="21"/>
          <w:szCs w:val="21"/>
          <w:lang w:eastAsia="en-GB"/>
          <w14:ligatures w14:val="none"/>
        </w:rPr>
        <w:t>Our commitment:</w:t>
      </w:r>
      <w:r w:rsidRPr="00C34BC2">
        <w:rPr>
          <w:rFonts w:ascii="Arial" w:eastAsia="Times New Roman" w:hAnsi="Arial" w:cs="Arial"/>
          <w:kern w:val="0"/>
          <w:sz w:val="21"/>
          <w:szCs w:val="21"/>
          <w:lang w:eastAsia="en-GB"/>
          <w14:ligatures w14:val="none"/>
        </w:rPr>
        <w:t xml:space="preserve"> We use your information only where it is necessary to provide safe and effective healthcare, and we treat all personal information with the utmost confidentiality and respect.</w:t>
      </w:r>
    </w:p>
    <w:p w14:paraId="68C11B41" w14:textId="52E6F81B" w:rsidR="001A1C81" w:rsidRPr="001A1C81" w:rsidRDefault="001A1C81" w:rsidP="001A1C81">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p>
    <w:p w14:paraId="207270D1" w14:textId="77777777" w:rsidR="00E81E44" w:rsidRDefault="00E81E44"/>
    <w:sectPr w:rsidR="00E81E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F61D0"/>
    <w:multiLevelType w:val="multilevel"/>
    <w:tmpl w:val="587C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8238AA"/>
    <w:multiLevelType w:val="multilevel"/>
    <w:tmpl w:val="2FE0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401AC6"/>
    <w:multiLevelType w:val="multilevel"/>
    <w:tmpl w:val="9FB0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384495">
    <w:abstractNumId w:val="2"/>
  </w:num>
  <w:num w:numId="2" w16cid:durableId="1122379499">
    <w:abstractNumId w:val="0"/>
  </w:num>
  <w:num w:numId="3" w16cid:durableId="785125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C81"/>
    <w:rsid w:val="001A1C81"/>
    <w:rsid w:val="002E467A"/>
    <w:rsid w:val="008522BB"/>
    <w:rsid w:val="0092356D"/>
    <w:rsid w:val="00C34BC2"/>
    <w:rsid w:val="00C65049"/>
    <w:rsid w:val="00D10DCF"/>
    <w:rsid w:val="00E81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5D6BA"/>
  <w15:chartTrackingRefBased/>
  <w15:docId w15:val="{1E0C8EFC-32DD-44DB-8285-136045891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1C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1C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1C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1C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1C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1C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1C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1C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1C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C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1C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1C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1C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1C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1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C81"/>
    <w:rPr>
      <w:rFonts w:eastAsiaTheme="majorEastAsia" w:cstheme="majorBidi"/>
      <w:color w:val="272727" w:themeColor="text1" w:themeTint="D8"/>
    </w:rPr>
  </w:style>
  <w:style w:type="paragraph" w:styleId="Title">
    <w:name w:val="Title"/>
    <w:basedOn w:val="Normal"/>
    <w:next w:val="Normal"/>
    <w:link w:val="TitleChar"/>
    <w:uiPriority w:val="10"/>
    <w:qFormat/>
    <w:rsid w:val="001A1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1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C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1C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C81"/>
    <w:pPr>
      <w:spacing w:before="160"/>
      <w:jc w:val="center"/>
    </w:pPr>
    <w:rPr>
      <w:i/>
      <w:iCs/>
      <w:color w:val="404040" w:themeColor="text1" w:themeTint="BF"/>
    </w:rPr>
  </w:style>
  <w:style w:type="character" w:customStyle="1" w:styleId="QuoteChar">
    <w:name w:val="Quote Char"/>
    <w:basedOn w:val="DefaultParagraphFont"/>
    <w:link w:val="Quote"/>
    <w:uiPriority w:val="29"/>
    <w:rsid w:val="001A1C81"/>
    <w:rPr>
      <w:i/>
      <w:iCs/>
      <w:color w:val="404040" w:themeColor="text1" w:themeTint="BF"/>
    </w:rPr>
  </w:style>
  <w:style w:type="paragraph" w:styleId="ListParagraph">
    <w:name w:val="List Paragraph"/>
    <w:basedOn w:val="Normal"/>
    <w:uiPriority w:val="34"/>
    <w:qFormat/>
    <w:rsid w:val="001A1C81"/>
    <w:pPr>
      <w:ind w:left="720"/>
      <w:contextualSpacing/>
    </w:pPr>
  </w:style>
  <w:style w:type="character" w:styleId="IntenseEmphasis">
    <w:name w:val="Intense Emphasis"/>
    <w:basedOn w:val="DefaultParagraphFont"/>
    <w:uiPriority w:val="21"/>
    <w:qFormat/>
    <w:rsid w:val="001A1C81"/>
    <w:rPr>
      <w:i/>
      <w:iCs/>
      <w:color w:val="0F4761" w:themeColor="accent1" w:themeShade="BF"/>
    </w:rPr>
  </w:style>
  <w:style w:type="paragraph" w:styleId="IntenseQuote">
    <w:name w:val="Intense Quote"/>
    <w:basedOn w:val="Normal"/>
    <w:next w:val="Normal"/>
    <w:link w:val="IntenseQuoteChar"/>
    <w:uiPriority w:val="30"/>
    <w:qFormat/>
    <w:rsid w:val="001A1C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1C81"/>
    <w:rPr>
      <w:i/>
      <w:iCs/>
      <w:color w:val="0F4761" w:themeColor="accent1" w:themeShade="BF"/>
    </w:rPr>
  </w:style>
  <w:style w:type="character" w:styleId="IntenseReference">
    <w:name w:val="Intense Reference"/>
    <w:basedOn w:val="DefaultParagraphFont"/>
    <w:uiPriority w:val="32"/>
    <w:qFormat/>
    <w:rsid w:val="001A1C81"/>
    <w:rPr>
      <w:b/>
      <w:bCs/>
      <w:smallCaps/>
      <w:color w:val="0F4761" w:themeColor="accent1" w:themeShade="BF"/>
      <w:spacing w:val="5"/>
    </w:rPr>
  </w:style>
  <w:style w:type="paragraph" w:styleId="NormalWeb">
    <w:name w:val="Normal (Web)"/>
    <w:basedOn w:val="Normal"/>
    <w:uiPriority w:val="99"/>
    <w:semiHidden/>
    <w:unhideWhenUsed/>
    <w:rsid w:val="0092356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235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MCFARLANE, Andrea (SONNING COMMON HEALTH CTR)</dc:creator>
  <cp:keywords/>
  <dc:description/>
  <cp:lastModifiedBy>MCFARLANE, Andrea (SONNING COMMON HEALTH CTR)</cp:lastModifiedBy>
  <cp:revision>3</cp:revision>
  <dcterms:created xsi:type="dcterms:W3CDTF">2026-09-24T08:21:00Z</dcterms:created>
  <dcterms:modified xsi:type="dcterms:W3CDTF">2026-09-24T08:32:00Z</dcterms:modified>
</cp:coreProperties>
</file>